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0DAF22" w14:textId="461660A9" w:rsidR="00B559F0" w:rsidRPr="00D31D70" w:rsidRDefault="00B559F0" w:rsidP="00B559F0">
      <w:r w:rsidRPr="00D31D70">
        <w:t>S</w:t>
      </w:r>
      <w:r w:rsidR="00D31D70" w:rsidRPr="00D31D70">
        <w:t>chweizerische Zahnärzte-Gesellschaft S</w:t>
      </w:r>
      <w:r w:rsidRPr="00D31D70">
        <w:t>SO – 2022</w:t>
      </w:r>
    </w:p>
    <w:p w14:paraId="0978619E" w14:textId="77777777" w:rsidR="00B559F0" w:rsidRDefault="00B559F0" w:rsidP="00B559F0">
      <w:pPr>
        <w:rPr>
          <w:b/>
          <w:bCs/>
        </w:rPr>
      </w:pPr>
    </w:p>
    <w:p w14:paraId="10B473A8" w14:textId="0ADADDB7" w:rsidR="00B559F0" w:rsidRPr="00B559F0" w:rsidRDefault="00B559F0" w:rsidP="00B559F0">
      <w:pPr>
        <w:rPr>
          <w:b/>
          <w:bCs/>
        </w:rPr>
      </w:pPr>
      <w:r w:rsidRPr="00B559F0">
        <w:rPr>
          <w:b/>
          <w:bCs/>
        </w:rPr>
        <w:t>Die wichtigsten Massnahmen bei einem Zahnunfall:</w:t>
      </w:r>
    </w:p>
    <w:p w14:paraId="75C5C03B" w14:textId="77777777" w:rsidR="00B559F0" w:rsidRPr="00B559F0" w:rsidRDefault="00B559F0" w:rsidP="00B559F0">
      <w:pPr>
        <w:numPr>
          <w:ilvl w:val="0"/>
          <w:numId w:val="1"/>
        </w:numPr>
      </w:pPr>
      <w:r w:rsidRPr="00B559F0">
        <w:t xml:space="preserve">Bei starker Blutung auf Gaze oder in Stofftuch beissen </w:t>
      </w:r>
    </w:p>
    <w:p w14:paraId="3E6C8D39" w14:textId="77777777" w:rsidR="00B559F0" w:rsidRPr="00B559F0" w:rsidRDefault="00B559F0" w:rsidP="00B559F0">
      <w:pPr>
        <w:numPr>
          <w:ilvl w:val="0"/>
          <w:numId w:val="1"/>
        </w:numPr>
      </w:pPr>
      <w:r w:rsidRPr="00B559F0">
        <w:t>Herausgeschlagene Zähne und abgebrochene Zahnstücke sichern</w:t>
      </w:r>
    </w:p>
    <w:p w14:paraId="65728BDC" w14:textId="77777777" w:rsidR="00B559F0" w:rsidRPr="00B559F0" w:rsidRDefault="00B559F0" w:rsidP="00B559F0">
      <w:pPr>
        <w:numPr>
          <w:ilvl w:val="0"/>
          <w:numId w:val="1"/>
        </w:numPr>
      </w:pPr>
      <w:r w:rsidRPr="00B559F0">
        <w:t xml:space="preserve">Die Zahnwurzel darf nicht berührt werden </w:t>
      </w:r>
    </w:p>
    <w:p w14:paraId="766C740D" w14:textId="77777777" w:rsidR="00B559F0" w:rsidRPr="00B559F0" w:rsidRDefault="00B559F0" w:rsidP="00B559F0">
      <w:pPr>
        <w:numPr>
          <w:ilvl w:val="0"/>
          <w:numId w:val="1"/>
        </w:numPr>
      </w:pPr>
      <w:r w:rsidRPr="00B559F0">
        <w:t xml:space="preserve">Die Wurzeloberfläche muss in einer Zahnrettungsbox oder in Milch transportiert werden </w:t>
      </w:r>
    </w:p>
    <w:p w14:paraId="39ACFD9A" w14:textId="77777777" w:rsidR="00B559F0" w:rsidRPr="00B559F0" w:rsidRDefault="00B559F0" w:rsidP="00B559F0">
      <w:pPr>
        <w:numPr>
          <w:ilvl w:val="0"/>
          <w:numId w:val="1"/>
        </w:numPr>
      </w:pPr>
      <w:r w:rsidRPr="00B559F0">
        <w:t>Zähne oder abgeschlagene Zahnteile müssen feucht gehalten werden</w:t>
      </w:r>
    </w:p>
    <w:p w14:paraId="3C89BF8F" w14:textId="77777777" w:rsidR="00B559F0" w:rsidRPr="00B559F0" w:rsidRDefault="00B559F0" w:rsidP="00B559F0">
      <w:pPr>
        <w:numPr>
          <w:ilvl w:val="0"/>
          <w:numId w:val="1"/>
        </w:numPr>
      </w:pPr>
      <w:r w:rsidRPr="00B559F0">
        <w:t>Zahn und Zahnwurzel sowie Zahnteile dürfen nicht desinfiziert werden</w:t>
      </w:r>
    </w:p>
    <w:p w14:paraId="0B8696C9" w14:textId="77777777" w:rsidR="00B559F0" w:rsidRPr="00B559F0" w:rsidRDefault="00B559F0" w:rsidP="00B559F0">
      <w:pPr>
        <w:numPr>
          <w:ilvl w:val="0"/>
          <w:numId w:val="1"/>
        </w:numPr>
      </w:pPr>
      <w:r w:rsidRPr="00B559F0">
        <w:t>Sofort Notfallzahnarzt oder Zahnklinik aufsuchen</w:t>
      </w:r>
    </w:p>
    <w:p w14:paraId="45535B96" w14:textId="77777777" w:rsidR="00B559F0" w:rsidRPr="00B559F0" w:rsidRDefault="00B559F0" w:rsidP="00B559F0">
      <w:r w:rsidRPr="00B559F0">
        <w:t>Zahnunfälle müssen Ihrer Versicherung unverzüglich gemeldet werden, ansonsten der Versicherungsanspruch erlischt.</w:t>
      </w:r>
      <w:r w:rsidRPr="00B559F0">
        <w:rPr>
          <w:rFonts w:ascii="Arial" w:hAnsi="Arial" w:cs="Arial"/>
        </w:rPr>
        <w:t>​</w:t>
      </w:r>
    </w:p>
    <w:p w14:paraId="29ED56AC" w14:textId="77777777" w:rsidR="00B559F0" w:rsidRPr="00B559F0" w:rsidRDefault="00B559F0" w:rsidP="00B559F0">
      <w:r w:rsidRPr="00B559F0">
        <w:t>Grundsätzlich sind alle Schmerz-Patienten Notfälle und werden von uns schnellstmöglich behandelt. Sollte es sich bei Ihnen um keinen eigentlichen Notfall handeln, so werden wir Sie selbstverständlich trotzdem möglichst bald behandeln.</w:t>
      </w:r>
    </w:p>
    <w:p w14:paraId="057FC565" w14:textId="77777777" w:rsidR="00867272" w:rsidRPr="00B559F0" w:rsidRDefault="00867272" w:rsidP="00B559F0"/>
    <w:sectPr w:rsidR="00867272" w:rsidRPr="00B559F0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2F200A3"/>
    <w:multiLevelType w:val="multilevel"/>
    <w:tmpl w:val="1A72CB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35819622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59F0"/>
    <w:rsid w:val="005C05C2"/>
    <w:rsid w:val="006D5E9D"/>
    <w:rsid w:val="00860833"/>
    <w:rsid w:val="00867272"/>
    <w:rsid w:val="009D219C"/>
    <w:rsid w:val="00B559F0"/>
    <w:rsid w:val="00D31D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1CD8FCA4"/>
  <w15:chartTrackingRefBased/>
  <w15:docId w15:val="{173E4061-6B2C-4490-8DCB-2B7DB32246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e-CH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B559F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B559F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B559F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B559F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B559F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B559F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B559F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B559F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B559F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B559F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B559F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B559F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B559F0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B559F0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B559F0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B559F0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B559F0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B559F0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B559F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B559F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B559F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B559F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B559F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B559F0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B559F0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B559F0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B559F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B559F0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B559F0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120</Words>
  <Characters>758</Characters>
  <Application>Microsoft Office Word</Application>
  <DocSecurity>0</DocSecurity>
  <Lines>6</Lines>
  <Paragraphs>1</Paragraphs>
  <ScaleCrop>false</ScaleCrop>
  <Company/>
  <LinksUpToDate>false</LinksUpToDate>
  <CharactersWithSpaces>877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Julia Schürch</dc:creator>
  <cp:keywords/>
  <dc:description/>
  <cp:lastModifiedBy>Julia Schürch</cp:lastModifiedBy>
  <cp:revision>2</cp:revision>
  <cp:lastPrinted>2026-10-10T11:54:00Z</cp:lastPrinted>
  <dcterms:created xsi:type="dcterms:W3CDTF">2026-10-10T11:52:00Z</dcterms:created>
  <dcterms:modified xsi:type="dcterms:W3CDTF">2026-10-10T11:54:00Z</dcterms:modified>
</cp:coreProperties>
</file>